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F3099" w14:textId="77777777" w:rsidR="00054BB6" w:rsidRPr="00582353" w:rsidRDefault="00054BB6" w:rsidP="00054BB6">
      <w:pPr>
        <w:tabs>
          <w:tab w:val="left" w:pos="82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2353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14:paraId="60B826DC" w14:textId="77777777" w:rsidR="00054BB6" w:rsidRPr="00582353" w:rsidRDefault="00054BB6" w:rsidP="00054BB6">
      <w:pPr>
        <w:tabs>
          <w:tab w:val="left" w:pos="749"/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2353">
        <w:rPr>
          <w:sz w:val="28"/>
          <w:szCs w:val="28"/>
        </w:rPr>
        <w:t>постановлением Администрации</w:t>
      </w:r>
    </w:p>
    <w:p w14:paraId="13B7B87E" w14:textId="08EC1463" w:rsidR="00054BB6" w:rsidRPr="008974D1" w:rsidRDefault="00054BB6" w:rsidP="00054BB6">
      <w:pPr>
        <w:ind w:left="4956" w:right="-143"/>
        <w:rPr>
          <w:sz w:val="28"/>
          <w:szCs w:val="28"/>
        </w:rPr>
      </w:pPr>
      <w:r w:rsidRPr="00582353">
        <w:rPr>
          <w:sz w:val="28"/>
          <w:szCs w:val="28"/>
        </w:rPr>
        <w:t xml:space="preserve">городского округа Мытищи                         </w:t>
      </w:r>
      <w:r w:rsidRPr="008974D1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</w:t>
      </w:r>
      <w:r w:rsidR="004F6113">
        <w:rPr>
          <w:sz w:val="28"/>
          <w:szCs w:val="28"/>
          <w:u w:val="single"/>
          <w:lang w:eastAsia="en-US"/>
        </w:rPr>
        <w:t>11.07.2024</w:t>
      </w:r>
      <w:r w:rsidRPr="008974D1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 xml:space="preserve"> </w:t>
      </w:r>
      <w:r w:rsidR="004F6113">
        <w:rPr>
          <w:sz w:val="28"/>
          <w:szCs w:val="28"/>
          <w:u w:val="single"/>
          <w:lang w:eastAsia="en-US"/>
        </w:rPr>
        <w:t>3827</w:t>
      </w:r>
      <w:bookmarkStart w:id="0" w:name="_GoBack"/>
      <w:bookmarkEnd w:id="0"/>
    </w:p>
    <w:p w14:paraId="0A2D62D6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0A3573E7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3FAC1552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47BAD1AA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650A4FA8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579EC542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01025E08" w14:textId="77777777" w:rsidR="00054BB6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52DDFF58" w14:textId="77777777" w:rsidR="00054BB6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2999B3C7" w14:textId="77777777" w:rsidR="00054BB6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0892B250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7ECF5271" w14:textId="77777777" w:rsidR="00054BB6" w:rsidRDefault="00054BB6" w:rsidP="00054BB6">
      <w:pPr>
        <w:jc w:val="center"/>
        <w:rPr>
          <w:bCs/>
          <w:spacing w:val="-2"/>
          <w:w w:val="101"/>
          <w:sz w:val="36"/>
          <w:szCs w:val="36"/>
        </w:rPr>
      </w:pPr>
      <w:r>
        <w:rPr>
          <w:bCs/>
          <w:spacing w:val="-2"/>
          <w:w w:val="101"/>
          <w:sz w:val="36"/>
          <w:szCs w:val="36"/>
        </w:rPr>
        <w:t>Изменения в Устав</w:t>
      </w:r>
    </w:p>
    <w:p w14:paraId="729ABFC5" w14:textId="77777777" w:rsidR="00054BB6" w:rsidRPr="003E1EB5" w:rsidRDefault="00054BB6" w:rsidP="00054BB6">
      <w:pPr>
        <w:jc w:val="center"/>
        <w:rPr>
          <w:bCs/>
          <w:spacing w:val="-2"/>
          <w:w w:val="101"/>
          <w:sz w:val="36"/>
          <w:szCs w:val="36"/>
        </w:rPr>
      </w:pPr>
    </w:p>
    <w:p w14:paraId="35BBD92F" w14:textId="77777777" w:rsidR="00054BB6" w:rsidRPr="003E1EB5" w:rsidRDefault="00054BB6" w:rsidP="00054BB6">
      <w:pPr>
        <w:jc w:val="center"/>
        <w:rPr>
          <w:bCs/>
          <w:spacing w:val="-2"/>
          <w:w w:val="101"/>
          <w:sz w:val="36"/>
          <w:szCs w:val="36"/>
        </w:rPr>
      </w:pPr>
      <w:r w:rsidRPr="003E1EB5">
        <w:rPr>
          <w:bCs/>
          <w:spacing w:val="-2"/>
          <w:w w:val="101"/>
          <w:sz w:val="36"/>
          <w:szCs w:val="36"/>
        </w:rPr>
        <w:t>муниципа</w:t>
      </w:r>
      <w:r>
        <w:rPr>
          <w:bCs/>
          <w:spacing w:val="-2"/>
          <w:w w:val="101"/>
          <w:sz w:val="36"/>
          <w:szCs w:val="36"/>
        </w:rPr>
        <w:t>л</w:t>
      </w:r>
      <w:r w:rsidRPr="003E1EB5">
        <w:rPr>
          <w:bCs/>
          <w:spacing w:val="-2"/>
          <w:w w:val="101"/>
          <w:sz w:val="36"/>
          <w:szCs w:val="36"/>
        </w:rPr>
        <w:t>ьного бюджетного</w:t>
      </w:r>
    </w:p>
    <w:p w14:paraId="0287BA38" w14:textId="77777777" w:rsidR="00054BB6" w:rsidRPr="003E1EB5" w:rsidRDefault="00054BB6" w:rsidP="00054BB6">
      <w:pPr>
        <w:jc w:val="center"/>
        <w:rPr>
          <w:bCs/>
          <w:spacing w:val="-2"/>
          <w:w w:val="101"/>
          <w:sz w:val="36"/>
          <w:szCs w:val="36"/>
        </w:rPr>
      </w:pPr>
      <w:r w:rsidRPr="003E1EB5">
        <w:rPr>
          <w:bCs/>
          <w:spacing w:val="-2"/>
          <w:w w:val="101"/>
          <w:sz w:val="36"/>
          <w:szCs w:val="36"/>
        </w:rPr>
        <w:t xml:space="preserve">общеобразовательного учреждения </w:t>
      </w:r>
    </w:p>
    <w:p w14:paraId="2BFF972A" w14:textId="77777777" w:rsidR="00054BB6" w:rsidRPr="003E1EB5" w:rsidRDefault="00054BB6" w:rsidP="00054BB6">
      <w:pPr>
        <w:tabs>
          <w:tab w:val="left" w:pos="1134"/>
        </w:tabs>
        <w:jc w:val="center"/>
        <w:rPr>
          <w:spacing w:val="-4"/>
          <w:sz w:val="36"/>
          <w:szCs w:val="36"/>
        </w:rPr>
      </w:pPr>
      <w:r w:rsidRPr="003E1EB5">
        <w:rPr>
          <w:bCs/>
          <w:spacing w:val="-2"/>
          <w:w w:val="101"/>
          <w:sz w:val="36"/>
          <w:szCs w:val="36"/>
        </w:rPr>
        <w:t>«</w:t>
      </w:r>
      <w:r>
        <w:rPr>
          <w:bCs/>
          <w:spacing w:val="-2"/>
          <w:w w:val="101"/>
          <w:sz w:val="36"/>
          <w:szCs w:val="36"/>
        </w:rPr>
        <w:t>Средняя общеобразовательное школа № 4</w:t>
      </w:r>
      <w:r w:rsidRPr="003E1EB5">
        <w:rPr>
          <w:bCs/>
          <w:spacing w:val="-2"/>
          <w:w w:val="101"/>
          <w:sz w:val="36"/>
          <w:szCs w:val="36"/>
        </w:rPr>
        <w:t>»</w:t>
      </w:r>
      <w:r w:rsidRPr="003E1EB5">
        <w:rPr>
          <w:spacing w:val="-4"/>
          <w:sz w:val="36"/>
          <w:szCs w:val="36"/>
        </w:rPr>
        <w:t xml:space="preserve"> </w:t>
      </w:r>
    </w:p>
    <w:p w14:paraId="0756EF2B" w14:textId="77777777" w:rsidR="00054BB6" w:rsidRPr="003E1EB5" w:rsidRDefault="00054BB6" w:rsidP="00054BB6">
      <w:pPr>
        <w:shd w:val="clear" w:color="auto" w:fill="FFFFFF"/>
        <w:tabs>
          <w:tab w:val="left" w:pos="1134"/>
        </w:tabs>
        <w:spacing w:line="360" w:lineRule="auto"/>
        <w:ind w:firstLine="720"/>
        <w:jc w:val="center"/>
        <w:rPr>
          <w:spacing w:val="-4"/>
          <w:sz w:val="36"/>
          <w:szCs w:val="36"/>
        </w:rPr>
      </w:pPr>
    </w:p>
    <w:p w14:paraId="2D2204FC" w14:textId="77777777" w:rsidR="00054BB6" w:rsidRPr="004B0A2D" w:rsidRDefault="00054BB6" w:rsidP="00054BB6">
      <w:pPr>
        <w:shd w:val="clear" w:color="auto" w:fill="FFFFFF"/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</w:p>
    <w:p w14:paraId="0D261283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08A0F2B3" w14:textId="77777777" w:rsidR="00054BB6" w:rsidRPr="004B0A2D" w:rsidRDefault="00054BB6" w:rsidP="00054BB6">
      <w:pPr>
        <w:shd w:val="clear" w:color="auto" w:fill="FFFFFF"/>
        <w:tabs>
          <w:tab w:val="left" w:pos="1134"/>
          <w:tab w:val="left" w:pos="7605"/>
        </w:tabs>
        <w:ind w:firstLine="720"/>
        <w:jc w:val="both"/>
        <w:rPr>
          <w:sz w:val="28"/>
          <w:szCs w:val="28"/>
        </w:rPr>
      </w:pPr>
    </w:p>
    <w:p w14:paraId="218B7EF7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7F929D92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36B3F40F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30A6AD68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05572CFA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7C651D27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4E1C530F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2FAB43E3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58582259" w14:textId="77777777" w:rsidR="00054BB6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482A83BA" w14:textId="77777777" w:rsidR="00054BB6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220C56C8" w14:textId="77777777" w:rsidR="00054BB6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4E69F2D3" w14:textId="77777777" w:rsidR="00054BB6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51955D05" w14:textId="77777777" w:rsidR="00054BB6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6A1E76E2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2DC3B5C9" w14:textId="77777777" w:rsidR="00054BB6" w:rsidRPr="00F41370" w:rsidRDefault="00054BB6" w:rsidP="00054BB6">
      <w:pPr>
        <w:shd w:val="clear" w:color="auto" w:fill="FFFFFF"/>
        <w:tabs>
          <w:tab w:val="left" w:pos="1134"/>
        </w:tabs>
        <w:jc w:val="center"/>
        <w:rPr>
          <w:color w:val="FF0000"/>
          <w:sz w:val="28"/>
          <w:szCs w:val="28"/>
        </w:rPr>
      </w:pPr>
    </w:p>
    <w:p w14:paraId="4821B942" w14:textId="77777777" w:rsidR="00054BB6" w:rsidRPr="00E2481F" w:rsidRDefault="00054BB6" w:rsidP="00054BB6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E2481F">
        <w:rPr>
          <w:sz w:val="28"/>
          <w:szCs w:val="28"/>
        </w:rPr>
        <w:t xml:space="preserve">Московская область, </w:t>
      </w:r>
      <w:proofErr w:type="spellStart"/>
      <w:r w:rsidRPr="00E2481F">
        <w:rPr>
          <w:sz w:val="28"/>
          <w:szCs w:val="28"/>
        </w:rPr>
        <w:t>г.о</w:t>
      </w:r>
      <w:proofErr w:type="spellEnd"/>
      <w:r w:rsidRPr="00E2481F">
        <w:rPr>
          <w:sz w:val="28"/>
          <w:szCs w:val="28"/>
        </w:rPr>
        <w:t>. Мытищи</w:t>
      </w:r>
    </w:p>
    <w:p w14:paraId="50CCFFA1" w14:textId="77777777" w:rsidR="00054BB6" w:rsidRPr="00E2481F" w:rsidRDefault="00054BB6" w:rsidP="00054BB6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E2481F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</w:p>
    <w:p w14:paraId="6377977B" w14:textId="77777777" w:rsidR="00054BB6" w:rsidRPr="00D458E6" w:rsidRDefault="00054BB6" w:rsidP="00054BB6">
      <w:pPr>
        <w:shd w:val="clear" w:color="auto" w:fill="FFFFFF"/>
        <w:tabs>
          <w:tab w:val="left" w:pos="1134"/>
        </w:tabs>
        <w:jc w:val="center"/>
        <w:rPr>
          <w:sz w:val="28"/>
          <w:szCs w:val="28"/>
        </w:rPr>
      </w:pPr>
      <w:r w:rsidRPr="00E2481F">
        <w:rPr>
          <w:sz w:val="28"/>
          <w:szCs w:val="28"/>
        </w:rPr>
        <w:br w:type="page"/>
      </w:r>
    </w:p>
    <w:p w14:paraId="7DFB3B45" w14:textId="77777777" w:rsidR="00054BB6" w:rsidRPr="00D458E6" w:rsidRDefault="00054BB6" w:rsidP="00054BB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A1DD45B" w14:textId="626EFE3C" w:rsidR="00054BB6" w:rsidRDefault="00054BB6" w:rsidP="00547E6C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1.1. Устава </w:t>
      </w:r>
      <w:r w:rsidRPr="00742666">
        <w:rPr>
          <w:sz w:val="28"/>
          <w:szCs w:val="28"/>
        </w:rPr>
        <w:t>м</w:t>
      </w:r>
      <w:r w:rsidRPr="00742666">
        <w:rPr>
          <w:spacing w:val="-4"/>
          <w:sz w:val="28"/>
          <w:szCs w:val="28"/>
        </w:rPr>
        <w:t xml:space="preserve">униципального бюджетного общеобразовательного </w:t>
      </w:r>
      <w:r w:rsidRPr="00742666">
        <w:rPr>
          <w:sz w:val="28"/>
          <w:szCs w:val="28"/>
        </w:rPr>
        <w:t>учреждения «Средняя общеобразовательная школа</w:t>
      </w:r>
      <w:r w:rsidR="00547E6C">
        <w:rPr>
          <w:sz w:val="28"/>
          <w:szCs w:val="28"/>
        </w:rPr>
        <w:t> </w:t>
      </w:r>
      <w:r w:rsidRPr="00742666">
        <w:rPr>
          <w:sz w:val="28"/>
          <w:szCs w:val="28"/>
        </w:rPr>
        <w:t>№</w:t>
      </w:r>
      <w:r w:rsidR="00547E6C">
        <w:rPr>
          <w:sz w:val="28"/>
          <w:szCs w:val="28"/>
        </w:rPr>
        <w:t> </w:t>
      </w:r>
      <w:r w:rsidRPr="00742666">
        <w:rPr>
          <w:sz w:val="28"/>
          <w:szCs w:val="28"/>
        </w:rPr>
        <w:t>4</w:t>
      </w:r>
      <w:proofErr w:type="gramStart"/>
      <w:r w:rsidRPr="00742666">
        <w:rPr>
          <w:sz w:val="28"/>
          <w:szCs w:val="28"/>
        </w:rPr>
        <w:t>»</w:t>
      </w:r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>(далее МБОУ СОШ    № 4), утвержденного</w:t>
      </w:r>
      <w:r w:rsidRPr="0074266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742666">
        <w:rPr>
          <w:sz w:val="28"/>
          <w:szCs w:val="28"/>
        </w:rPr>
        <w:t xml:space="preserve"> Администрации   </w:t>
      </w:r>
      <w:r>
        <w:rPr>
          <w:sz w:val="28"/>
          <w:szCs w:val="28"/>
        </w:rPr>
        <w:t>городского округа Мытищи от 07.04.2023 г. № 1709, (далее – Устав) читать в следующей редакции:</w:t>
      </w:r>
    </w:p>
    <w:p w14:paraId="55687E80" w14:textId="77777777" w:rsidR="00054BB6" w:rsidRPr="00D458E6" w:rsidRDefault="00054BB6" w:rsidP="00054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458E6">
        <w:rPr>
          <w:sz w:val="28"/>
          <w:szCs w:val="28"/>
        </w:rPr>
        <w:t>1.1. Настоящий Устав м</w:t>
      </w:r>
      <w:r w:rsidRPr="00D458E6">
        <w:rPr>
          <w:spacing w:val="-4"/>
          <w:sz w:val="28"/>
          <w:szCs w:val="28"/>
        </w:rPr>
        <w:t xml:space="preserve">униципального бюджетного общеобразовательного </w:t>
      </w:r>
      <w:r w:rsidRPr="00D458E6">
        <w:rPr>
          <w:sz w:val="28"/>
          <w:szCs w:val="28"/>
        </w:rPr>
        <w:t>учреждения «</w:t>
      </w:r>
      <w:r>
        <w:rPr>
          <w:sz w:val="28"/>
          <w:szCs w:val="28"/>
        </w:rPr>
        <w:t xml:space="preserve">Средняя </w:t>
      </w:r>
      <w:r w:rsidR="00AC105C">
        <w:rPr>
          <w:sz w:val="28"/>
          <w:szCs w:val="28"/>
        </w:rPr>
        <w:t xml:space="preserve">  </w:t>
      </w:r>
      <w:r>
        <w:rPr>
          <w:sz w:val="28"/>
          <w:szCs w:val="28"/>
        </w:rPr>
        <w:t>общеобразовательная</w:t>
      </w:r>
      <w:r w:rsidR="00AC10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школа № 4</w:t>
      </w:r>
      <w:r w:rsidRPr="00D458E6">
        <w:rPr>
          <w:sz w:val="28"/>
          <w:szCs w:val="28"/>
        </w:rPr>
        <w:t>» является новой редакцией Устава муниципального</w:t>
      </w:r>
      <w:r>
        <w:rPr>
          <w:sz w:val="28"/>
          <w:szCs w:val="28"/>
        </w:rPr>
        <w:t xml:space="preserve">  </w:t>
      </w:r>
      <w:r w:rsidRPr="00D458E6">
        <w:rPr>
          <w:sz w:val="28"/>
          <w:szCs w:val="28"/>
        </w:rPr>
        <w:t xml:space="preserve"> </w:t>
      </w:r>
      <w:r w:rsidRPr="00D458E6">
        <w:rPr>
          <w:spacing w:val="-4"/>
          <w:sz w:val="28"/>
          <w:szCs w:val="28"/>
        </w:rPr>
        <w:t xml:space="preserve">бюджетного </w:t>
      </w:r>
      <w:r>
        <w:rPr>
          <w:spacing w:val="-4"/>
          <w:sz w:val="28"/>
          <w:szCs w:val="28"/>
        </w:rPr>
        <w:t xml:space="preserve">   </w:t>
      </w:r>
      <w:r w:rsidRPr="00D458E6">
        <w:rPr>
          <w:spacing w:val="-4"/>
          <w:sz w:val="28"/>
          <w:szCs w:val="28"/>
        </w:rPr>
        <w:t>общеобразовательного</w:t>
      </w:r>
      <w:r>
        <w:rPr>
          <w:spacing w:val="-4"/>
          <w:sz w:val="28"/>
          <w:szCs w:val="28"/>
        </w:rPr>
        <w:t xml:space="preserve">   </w:t>
      </w:r>
      <w:r w:rsidRPr="00D458E6">
        <w:rPr>
          <w:spacing w:val="-4"/>
          <w:sz w:val="28"/>
          <w:szCs w:val="28"/>
        </w:rPr>
        <w:t xml:space="preserve"> </w:t>
      </w:r>
      <w:r w:rsidRPr="00D458E6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«Средняя общеобразовательная </w:t>
      </w:r>
      <w:r w:rsidR="00AC105C">
        <w:rPr>
          <w:sz w:val="28"/>
          <w:szCs w:val="28"/>
        </w:rPr>
        <w:t xml:space="preserve">  </w:t>
      </w:r>
      <w:r>
        <w:rPr>
          <w:sz w:val="28"/>
          <w:szCs w:val="28"/>
        </w:rPr>
        <w:t>школа № 4</w:t>
      </w:r>
      <w:r w:rsidRPr="00D458E6">
        <w:rPr>
          <w:sz w:val="28"/>
          <w:szCs w:val="28"/>
        </w:rPr>
        <w:t>» (в дальнейшем – Учреждение), действующего на</w:t>
      </w:r>
      <w:r>
        <w:rPr>
          <w:sz w:val="28"/>
          <w:szCs w:val="28"/>
        </w:rPr>
        <w:t> </w:t>
      </w:r>
      <w:r w:rsidRPr="00D458E6">
        <w:rPr>
          <w:sz w:val="28"/>
          <w:szCs w:val="28"/>
        </w:rPr>
        <w:t>основании постановления</w:t>
      </w:r>
      <w:r>
        <w:rPr>
          <w:sz w:val="28"/>
          <w:szCs w:val="28"/>
        </w:rPr>
        <w:t xml:space="preserve"> Администрации  </w:t>
      </w:r>
      <w:r w:rsidRPr="00D458E6">
        <w:rPr>
          <w:sz w:val="28"/>
          <w:szCs w:val="28"/>
        </w:rPr>
        <w:t xml:space="preserve"> Мытищинского муниципального района </w:t>
      </w:r>
      <w:r>
        <w:rPr>
          <w:sz w:val="28"/>
          <w:szCs w:val="28"/>
        </w:rPr>
        <w:t>от 05.10</w:t>
      </w:r>
      <w:r w:rsidRPr="00D458E6">
        <w:rPr>
          <w:sz w:val="28"/>
          <w:szCs w:val="28"/>
        </w:rPr>
        <w:t>.</w:t>
      </w:r>
      <w:r>
        <w:rPr>
          <w:sz w:val="28"/>
          <w:szCs w:val="28"/>
        </w:rPr>
        <w:t>2011 года</w:t>
      </w:r>
      <w:r w:rsidRPr="00D458E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3253. </w:t>
      </w:r>
    </w:p>
    <w:p w14:paraId="6CD852F5" w14:textId="740C3AE9" w:rsidR="00054BB6" w:rsidRPr="001C7499" w:rsidRDefault="00054BB6" w:rsidP="00547E6C">
      <w:pPr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М</w:t>
      </w:r>
      <w:r w:rsidRPr="00D458E6">
        <w:rPr>
          <w:spacing w:val="-4"/>
          <w:sz w:val="28"/>
          <w:szCs w:val="28"/>
        </w:rPr>
        <w:t xml:space="preserve">униципальное </w:t>
      </w:r>
      <w:r>
        <w:rPr>
          <w:spacing w:val="-4"/>
          <w:sz w:val="28"/>
          <w:szCs w:val="28"/>
        </w:rPr>
        <w:t xml:space="preserve">бюджетное  </w:t>
      </w:r>
      <w:r w:rsidRPr="00D458E6">
        <w:rPr>
          <w:spacing w:val="-4"/>
          <w:sz w:val="28"/>
          <w:szCs w:val="28"/>
        </w:rPr>
        <w:t xml:space="preserve"> общеобразовательное </w:t>
      </w:r>
      <w:r>
        <w:rPr>
          <w:spacing w:val="-4"/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  <w:r w:rsidRPr="00D458E6">
        <w:rPr>
          <w:sz w:val="28"/>
          <w:szCs w:val="28"/>
        </w:rPr>
        <w:t>«</w:t>
      </w:r>
      <w:r>
        <w:rPr>
          <w:sz w:val="28"/>
          <w:szCs w:val="28"/>
        </w:rPr>
        <w:t>Средняя общеобразовательная школа № 4</w:t>
      </w:r>
      <w:r w:rsidRPr="00D458E6">
        <w:rPr>
          <w:sz w:val="28"/>
          <w:szCs w:val="28"/>
        </w:rPr>
        <w:t>» реорганизовано в</w:t>
      </w:r>
      <w:r>
        <w:rPr>
          <w:sz w:val="28"/>
          <w:szCs w:val="28"/>
        </w:rPr>
        <w:t> </w:t>
      </w:r>
      <w:r w:rsidRPr="00D458E6">
        <w:rPr>
          <w:sz w:val="28"/>
          <w:szCs w:val="28"/>
        </w:rPr>
        <w:t>соответствии с</w:t>
      </w:r>
      <w:r>
        <w:rPr>
          <w:sz w:val="28"/>
          <w:szCs w:val="28"/>
        </w:rPr>
        <w:t> </w:t>
      </w:r>
      <w:r w:rsidRPr="00D458E6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D458E6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</w:t>
      </w:r>
      <w:r w:rsidRPr="00D458E6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  </w:t>
      </w:r>
      <w:r w:rsidRPr="00D458E6">
        <w:rPr>
          <w:sz w:val="28"/>
          <w:szCs w:val="28"/>
        </w:rPr>
        <w:t xml:space="preserve">округа Мытищи </w:t>
      </w:r>
      <w:r w:rsidRPr="001C7499">
        <w:rPr>
          <w:sz w:val="28"/>
          <w:szCs w:val="28"/>
        </w:rPr>
        <w:t xml:space="preserve">от 15.12.2022  </w:t>
      </w:r>
      <w:r>
        <w:rPr>
          <w:sz w:val="28"/>
          <w:szCs w:val="28"/>
        </w:rPr>
        <w:t xml:space="preserve">№ </w:t>
      </w:r>
      <w:r w:rsidRPr="001C7499">
        <w:rPr>
          <w:sz w:val="28"/>
          <w:szCs w:val="28"/>
        </w:rPr>
        <w:t>5864 в форме присоединения к нему муниципального бюджетного дошкольного образовательного учреждения центр развития ребенка – детский сад № 17 «Василек», муниципального бюджетного дошкольного образовательного учреждения центр развития ребенка – детский сад № 58 «Белочка» с переходом прав и обязанностей названн</w:t>
      </w:r>
      <w:r>
        <w:rPr>
          <w:sz w:val="28"/>
          <w:szCs w:val="28"/>
        </w:rPr>
        <w:t>ых</w:t>
      </w:r>
      <w:r w:rsidRPr="001C749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й»</w:t>
      </w:r>
      <w:r w:rsidRPr="001C7499">
        <w:rPr>
          <w:sz w:val="28"/>
          <w:szCs w:val="28"/>
        </w:rPr>
        <w:t>.</w:t>
      </w:r>
    </w:p>
    <w:p w14:paraId="41F3699B" w14:textId="77777777" w:rsidR="00054BB6" w:rsidRPr="006F1451" w:rsidRDefault="00054BB6" w:rsidP="00547E6C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Пункт 1.3. Устава читать в следующей редакции:</w:t>
      </w:r>
    </w:p>
    <w:p w14:paraId="322728AA" w14:textId="77777777" w:rsidR="00AC105C" w:rsidRDefault="00054BB6" w:rsidP="00547E6C">
      <w:pPr>
        <w:tabs>
          <w:tab w:val="left" w:pos="709"/>
          <w:tab w:val="left" w:pos="1134"/>
          <w:tab w:val="left" w:pos="1440"/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1451">
        <w:rPr>
          <w:sz w:val="28"/>
          <w:szCs w:val="28"/>
        </w:rPr>
        <w:t xml:space="preserve">1.3. Юридический адрес и место нахождения Учреждения: </w:t>
      </w:r>
    </w:p>
    <w:p w14:paraId="234FD4EE" w14:textId="77777777" w:rsidR="00054BB6" w:rsidRPr="006F1451" w:rsidRDefault="00054BB6" w:rsidP="00547E6C">
      <w:pPr>
        <w:tabs>
          <w:tab w:val="left" w:pos="709"/>
          <w:tab w:val="left" w:pos="1134"/>
          <w:tab w:val="left" w:pos="1440"/>
          <w:tab w:val="left" w:pos="1800"/>
        </w:tabs>
        <w:ind w:firstLine="709"/>
        <w:jc w:val="both"/>
        <w:rPr>
          <w:b/>
          <w:sz w:val="28"/>
          <w:szCs w:val="28"/>
        </w:rPr>
      </w:pPr>
      <w:r w:rsidRPr="006F1451">
        <w:rPr>
          <w:sz w:val="28"/>
          <w:szCs w:val="28"/>
        </w:rPr>
        <w:t>141021</w:t>
      </w:r>
      <w:r>
        <w:rPr>
          <w:sz w:val="28"/>
          <w:szCs w:val="28"/>
        </w:rPr>
        <w:t xml:space="preserve">, Россия, </w:t>
      </w:r>
      <w:r w:rsidRPr="006F1451">
        <w:rPr>
          <w:sz w:val="28"/>
          <w:szCs w:val="28"/>
        </w:rPr>
        <w:t>Московская область, город Мытищи, ул. Летная, дом 30, корпус 2.</w:t>
      </w:r>
    </w:p>
    <w:p w14:paraId="48A879C3" w14:textId="77777777" w:rsidR="00054BB6" w:rsidRPr="00D458E6" w:rsidRDefault="00054BB6" w:rsidP="00547E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Учреждение осуществляет свою деятельность по</w:t>
      </w:r>
      <w:r>
        <w:rPr>
          <w:sz w:val="28"/>
          <w:szCs w:val="28"/>
        </w:rPr>
        <w:t> </w:t>
      </w:r>
      <w:r w:rsidRPr="00D458E6">
        <w:rPr>
          <w:sz w:val="28"/>
          <w:szCs w:val="28"/>
        </w:rPr>
        <w:t>следующим адресам:</w:t>
      </w:r>
    </w:p>
    <w:p w14:paraId="02541CBD" w14:textId="77777777" w:rsidR="00054BB6" w:rsidRPr="00D458E6" w:rsidRDefault="00054BB6" w:rsidP="00547E6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Корпус 1: 141021</w:t>
      </w:r>
      <w:r w:rsidRPr="00D458E6">
        <w:rPr>
          <w:sz w:val="28"/>
          <w:szCs w:val="28"/>
        </w:rPr>
        <w:t xml:space="preserve">, Россия, Московская область, город Мытищи, улица </w:t>
      </w:r>
      <w:r>
        <w:rPr>
          <w:sz w:val="28"/>
          <w:szCs w:val="28"/>
        </w:rPr>
        <w:t>Летная</w:t>
      </w:r>
      <w:r w:rsidRPr="00D458E6">
        <w:rPr>
          <w:sz w:val="28"/>
          <w:szCs w:val="28"/>
        </w:rPr>
        <w:t xml:space="preserve">, дом </w:t>
      </w:r>
      <w:r>
        <w:rPr>
          <w:sz w:val="28"/>
          <w:szCs w:val="28"/>
        </w:rPr>
        <w:t>30, корпус 2</w:t>
      </w:r>
      <w:r w:rsidRPr="00D458E6">
        <w:rPr>
          <w:sz w:val="28"/>
          <w:szCs w:val="28"/>
        </w:rPr>
        <w:t>;</w:t>
      </w:r>
    </w:p>
    <w:p w14:paraId="6FDF2B8A" w14:textId="77777777" w:rsidR="00054BB6" w:rsidRDefault="00054BB6" w:rsidP="00054BB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Корпус 2: 141021</w:t>
      </w:r>
      <w:r w:rsidRPr="00D458E6">
        <w:rPr>
          <w:sz w:val="28"/>
          <w:szCs w:val="28"/>
        </w:rPr>
        <w:t xml:space="preserve">, Россия, Московская область, город Мытищи, улица </w:t>
      </w:r>
      <w:r>
        <w:rPr>
          <w:sz w:val="28"/>
          <w:szCs w:val="28"/>
        </w:rPr>
        <w:t>Юбилейная, дом 13, корпус 2</w:t>
      </w:r>
      <w:r w:rsidRPr="00D458E6">
        <w:rPr>
          <w:sz w:val="28"/>
          <w:szCs w:val="28"/>
        </w:rPr>
        <w:t>;</w:t>
      </w:r>
    </w:p>
    <w:p w14:paraId="5F9645C5" w14:textId="77777777" w:rsidR="00054BB6" w:rsidRDefault="00054BB6" w:rsidP="00054BB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Дошкольное отделение «Василек»: 141021, Россия, Московская область, город Мытищи, улица Юбилейная, дом 23 А;</w:t>
      </w:r>
    </w:p>
    <w:p w14:paraId="22FF720E" w14:textId="77777777" w:rsidR="00054BB6" w:rsidRPr="00D458E6" w:rsidRDefault="00054BB6" w:rsidP="00547E6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Дошкольное отделение «Колобок»: 141021, Россия, Московская область, город Мытищи, улица Юбилейная, дом 23, корпус 2;</w:t>
      </w:r>
    </w:p>
    <w:p w14:paraId="3CC7549C" w14:textId="77777777" w:rsidR="00054BB6" w:rsidRDefault="00054BB6" w:rsidP="00547E6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Дошкольное отделение «Белочка»: 141021</w:t>
      </w:r>
      <w:r w:rsidRPr="00D458E6">
        <w:rPr>
          <w:sz w:val="28"/>
          <w:szCs w:val="28"/>
        </w:rPr>
        <w:t xml:space="preserve">, Россия, Московская область, город Мытищи, улица </w:t>
      </w:r>
      <w:r>
        <w:rPr>
          <w:sz w:val="28"/>
          <w:szCs w:val="28"/>
        </w:rPr>
        <w:t>Летная,</w:t>
      </w:r>
      <w:r w:rsidRPr="00D458E6">
        <w:rPr>
          <w:sz w:val="28"/>
          <w:szCs w:val="28"/>
        </w:rPr>
        <w:t xml:space="preserve"> дом </w:t>
      </w:r>
      <w:r>
        <w:rPr>
          <w:sz w:val="28"/>
          <w:szCs w:val="28"/>
        </w:rPr>
        <w:t xml:space="preserve">22. </w:t>
      </w:r>
    </w:p>
    <w:p w14:paraId="0BEB6DBA" w14:textId="38AFF38F" w:rsidR="00D87984" w:rsidRDefault="00054BB6" w:rsidP="00547E6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547E6C">
        <w:rPr>
          <w:sz w:val="28"/>
          <w:szCs w:val="28"/>
        </w:rPr>
        <w:t>Дошкольное отделение «Улыбка»: 141021, Россия, Московская область, город Мытищи, улица Юбилейная, дом 33, корпус 4</w:t>
      </w:r>
      <w:r w:rsidR="00547E6C">
        <w:rPr>
          <w:sz w:val="28"/>
          <w:szCs w:val="28"/>
        </w:rPr>
        <w:t>.</w:t>
      </w:r>
      <w:r w:rsidRPr="00547E6C">
        <w:rPr>
          <w:sz w:val="28"/>
          <w:szCs w:val="28"/>
        </w:rPr>
        <w:t>»</w:t>
      </w:r>
    </w:p>
    <w:sectPr w:rsidR="00D87984" w:rsidSect="00AC10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06875"/>
    <w:multiLevelType w:val="hybridMultilevel"/>
    <w:tmpl w:val="FBA45E14"/>
    <w:lvl w:ilvl="0" w:tplc="85B01E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627A1D"/>
    <w:multiLevelType w:val="hybridMultilevel"/>
    <w:tmpl w:val="CB3C4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B6"/>
    <w:rsid w:val="00054BB6"/>
    <w:rsid w:val="004F6113"/>
    <w:rsid w:val="00547E6C"/>
    <w:rsid w:val="009C5A09"/>
    <w:rsid w:val="00AC105C"/>
    <w:rsid w:val="00D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05CC"/>
  <w15:chartTrackingRefBased/>
  <w15:docId w15:val="{8A74B476-14AC-4676-942D-3B7ECC80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veliti26@yandex.ru</dc:creator>
  <cp:keywords/>
  <dc:description/>
  <cp:lastModifiedBy>Сырова Марина Михайловна</cp:lastModifiedBy>
  <cp:revision>3</cp:revision>
  <cp:lastPrinted>2024-07-05T11:19:00Z</cp:lastPrinted>
  <dcterms:created xsi:type="dcterms:W3CDTF">2024-07-05T11:23:00Z</dcterms:created>
  <dcterms:modified xsi:type="dcterms:W3CDTF">2024-07-12T08:31:00Z</dcterms:modified>
</cp:coreProperties>
</file>